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DAECF4" w14:paraId="464AFD46" wp14:textId="113C1ADA">
      <w:pPr>
        <w:jc w:val="center"/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35DAECF4" w:rsidR="4D3AECD8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ΑΝΑΖΗΤΗΣΗ ΟΙΚΟΝΟΜΙΚΩΝ ΠΡΟΣΦΟΡΩΝ ΓΙΑ ΥΠΗΡΕΣΙΕΣ ΠΡΟΩΘΗΣΗΣ Ρ/Σ</w:t>
      </w:r>
    </w:p>
    <w:p xmlns:wp14="http://schemas.microsoft.com/office/word/2010/wordml" w:rsidP="35DAECF4" w14:paraId="2A49F5A5" wp14:textId="5A525E35">
      <w:pPr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xmlns:wp14="http://schemas.microsoft.com/office/word/2010/wordml" w14:paraId="37D2D5FA" wp14:textId="1EB9EC3B">
      <w:r w:rsidRPr="35DAECF4" w:rsidR="4D3AECD8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«Στο πλαίσιο διενεργούμενης από την Επιχείρησή μας (Δ.Ε.Ρ.Α.) έρευνας αγοράς, προκειμένου να διαπιστωθεί το επίπεδο του υφιστάμενου ανταγωνισμού στον τομέα της παροχής υπηρεσιών προώθησης Ρ/Σ καλείται κάθε ενδιαφερόμενος οικονομικός φορέας, φυσικό ή νομικό πρόσωπο, να αποστείλει, μέσω ηλεκτρονικού ταχυδρομείου στη διεύθυνση: </w:t>
      </w:r>
      <w:hyperlink r:id="Rcd7aa31130e84df5">
        <w:r w:rsidRPr="35DAECF4" w:rsidR="4D3AECD8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oikonomikes_protaseis@athina984.gr</w:t>
        </w:r>
      </w:hyperlink>
      <w:r w:rsidRPr="35DAECF4" w:rsidR="4D3AECD8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, ενδεικτικές τιμές στις οποίες θα διέθετε προς την Επιχείρηση τις ακόλουθες υπηρεσίες, ενταγμένες σε ενιαία σύμβαση με διάρκεια ένα έτος: </w:t>
      </w:r>
      <w:r w:rsidRPr="35DAECF4" w:rsidR="4D3AEC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 </w:t>
      </w:r>
    </w:p>
    <w:p xmlns:wp14="http://schemas.microsoft.com/office/word/2010/wordml" w:rsidP="35DAECF4" w14:paraId="52F1CB08" wp14:textId="4A77C6E1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0"/>
          <w:szCs w:val="20"/>
        </w:rPr>
      </w:pPr>
      <w:r w:rsidRPr="35DAECF4" w:rsidR="4D3AECD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01F1E"/>
          <w:sz w:val="20"/>
          <w:szCs w:val="20"/>
          <w:lang w:val="en-US"/>
        </w:rPr>
        <w:t xml:space="preserve">Αναζήτηση μέτρων μέσων προώθησης και εκμετάλλευσης μέρους του ανανεωμένου προγράμματος του Αθήνα 9.84 προκειμένου να αναπτυχθεί η εμπορική του αξία </w:t>
      </w:r>
    </w:p>
    <w:p xmlns:wp14="http://schemas.microsoft.com/office/word/2010/wordml" w:rsidP="35DAECF4" w14:paraId="66F020FB" wp14:textId="6C0AF72B">
      <w:pPr>
        <w:pStyle w:val="ListParagraph"/>
        <w:numPr>
          <w:ilvl w:val="0"/>
          <w:numId w:val="1"/>
        </w:numPr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35DAECF4" w:rsidR="4D3AECD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Ανάπτυξη προτάσεων προβολής των δράσεων του  </w:t>
      </w:r>
    </w:p>
    <w:p xmlns:wp14="http://schemas.microsoft.com/office/word/2010/wordml" w:rsidP="35DAECF4" w14:paraId="59937568" wp14:textId="21212B4A">
      <w:pPr>
        <w:pStyle w:val="ListParagraph"/>
        <w:numPr>
          <w:ilvl w:val="0"/>
          <w:numId w:val="1"/>
        </w:numPr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35DAECF4" w:rsidR="4D3AECD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Ανάπτυξη νέων συνεργασιών σε συνεργασία με το τμήμα εμπορικής πολιτικής και στρατηγικού σχεδιασμού του σταθμού, αξιολόγηση και  υλοποίηση αυτών </w:t>
      </w:r>
    </w:p>
    <w:p xmlns:wp14="http://schemas.microsoft.com/office/word/2010/wordml" w:rsidP="35DAECF4" w14:paraId="2C479A39" wp14:textId="26ECAC43">
      <w:pPr>
        <w:pStyle w:val="ListParagraph"/>
        <w:numPr>
          <w:ilvl w:val="0"/>
          <w:numId w:val="1"/>
        </w:numPr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35DAECF4" w:rsidR="4D3AECD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Υποβολή προτάσεων για την προώθηση της ιστοσελίδας και των Social Media του Αθήνα 9.84 ως μέσω ανάπτυξης νέων διαφημιστικών συμφωνιών </w:t>
      </w:r>
    </w:p>
    <w:p xmlns:wp14="http://schemas.microsoft.com/office/word/2010/wordml" w14:paraId="7968F920" wp14:textId="2A3CC930"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Η απ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οστολή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των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οικονομικών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ροτάσεων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στη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διεύθυνση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: </w:t>
      </w:r>
      <w:hyperlink r:id="R94134956d03d4c40">
        <w:r w:rsidRPr="17C1D487" w:rsidR="4D3AECD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oikonomikes_protaseis@athina984.gr</w:t>
        </w:r>
      </w:hyperlink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 xml:space="preserve"> </w:t>
      </w:r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θα 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ρέ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ει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να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γίνει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απ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οκλειστικά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με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e-mail,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εξ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ιτί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ας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της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νάγκης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να 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εριοριστεί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η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δι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ασπ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ορά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του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κορωνοϊού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SARS-COV2,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μέχρι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και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την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Παρα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σκευή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1</w:t>
      </w:r>
      <w:r w:rsidRPr="17C1D487" w:rsidR="153643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7</w:t>
      </w:r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/12/2021,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ώρ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α </w:t>
      </w:r>
      <w:r w:rsidRPr="17C1D487" w:rsidR="037D7A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23</w:t>
      </w:r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:</w:t>
      </w:r>
      <w:r w:rsidRPr="17C1D487" w:rsidR="18D69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59</w:t>
      </w:r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.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Θερμή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πα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ράκληση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ρος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τους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ενδι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φερόμενους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να ανα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γράφουν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στο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mail: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Ονομ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τε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ώνυμο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πα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τρώνυμο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και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μητρώνυμο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(ή 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κρι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βή επ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ωνυμί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α, αν 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ρόκειτ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αι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γι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α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νομικά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ρόσω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πα),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διεύθυνση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έδρ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ας/επα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γγελμ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τικής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εγκ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τάστ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σης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με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τα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χυδρομικό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κώδικ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α, Α.Φ.Μ. και Δ.Ο.Υ.,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Αρ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 Γ.Ε.ΜΗ. (αν υπ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άρχει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) και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στοιχεί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α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νόμιμου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εκ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ροσώ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ου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(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γι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α 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νομικά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π</w:t>
      </w:r>
      <w:proofErr w:type="spellStart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ρόσω</w:t>
      </w:r>
      <w:proofErr w:type="spellEnd"/>
      <w:r w:rsidRPr="17C1D487" w:rsidR="4D3AEC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πα). «»</w:t>
      </w:r>
    </w:p>
    <w:p xmlns:wp14="http://schemas.microsoft.com/office/word/2010/wordml" w:rsidP="35DAECF4" w14:paraId="2C078E63" wp14:textId="229B136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6AECF0"/>
    <w:rsid w:val="037D7A20"/>
    <w:rsid w:val="1536430C"/>
    <w:rsid w:val="17C1D487"/>
    <w:rsid w:val="18D699C0"/>
    <w:rsid w:val="18FC48E9"/>
    <w:rsid w:val="35DAECF4"/>
    <w:rsid w:val="4D3AECD8"/>
    <w:rsid w:val="4D3BC087"/>
    <w:rsid w:val="7C6AE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ECF0"/>
  <w15:chartTrackingRefBased/>
  <w15:docId w15:val="{CFFD3612-63B8-4306-8D12-CA02F68548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0bb22e0296de4a9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oikonomikes_protaseis@athina984.gr" TargetMode="External" Id="Rcd7aa31130e84df5" /><Relationship Type="http://schemas.openxmlformats.org/officeDocument/2006/relationships/fontTable" Target="fontTable.xml" Id="rId4" /><Relationship Type="http://schemas.openxmlformats.org/officeDocument/2006/relationships/hyperlink" Target="mailto:oikonomikes_protaseis@athina984.gr" TargetMode="External" Id="R94134956d03d4c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C115F2B876242B2AADBA084216A02" ma:contentTypeVersion="10" ma:contentTypeDescription="Create a new document." ma:contentTypeScope="" ma:versionID="3f9dbf1617bf65386a1246a53065d5c5">
  <xsd:schema xmlns:xsd="http://www.w3.org/2001/XMLSchema" xmlns:xs="http://www.w3.org/2001/XMLSchema" xmlns:p="http://schemas.microsoft.com/office/2006/metadata/properties" xmlns:ns2="17efe552-89d5-4289-871a-827e86d46380" xmlns:ns3="437bffd9-c030-4bb7-8017-5338d534d0bc" targetNamespace="http://schemas.microsoft.com/office/2006/metadata/properties" ma:root="true" ma:fieldsID="b60e97d51590ca16052a18cd6ff9f600" ns2:_="" ns3:_="">
    <xsd:import namespace="17efe552-89d5-4289-871a-827e86d46380"/>
    <xsd:import namespace="437bffd9-c030-4bb7-8017-5338d534d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fe552-89d5-4289-871a-827e86d46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bffd9-c030-4bb7-8017-5338d534d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6E173-3633-4997-8FC1-FFDCC097288A}"/>
</file>

<file path=customXml/itemProps2.xml><?xml version="1.0" encoding="utf-8"?>
<ds:datastoreItem xmlns:ds="http://schemas.openxmlformats.org/officeDocument/2006/customXml" ds:itemID="{0EDF12E3-A395-4F37-9A27-F751B5115FF7}"/>
</file>

<file path=customXml/itemProps3.xml><?xml version="1.0" encoding="utf-8"?>
<ds:datastoreItem xmlns:ds="http://schemas.openxmlformats.org/officeDocument/2006/customXml" ds:itemID="{5890035D-52ED-4C19-AC7C-A25B15BF41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Κωνσταντίνος Σερεμέτης</dc:creator>
  <keywords/>
  <dc:description/>
  <lastModifiedBy>Κωνσταντίνος Σερεμέτης</lastModifiedBy>
  <dcterms:created xsi:type="dcterms:W3CDTF">2021-12-17T08:38:23.0000000Z</dcterms:created>
  <dcterms:modified xsi:type="dcterms:W3CDTF">2021-12-17T10:21:23.6234567Z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0x010100CEDC115F2B876242B2AADBA084216A02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